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8A6A" w14:textId="5311ADBB" w:rsidR="00CF2CB1" w:rsidRPr="00155093" w:rsidRDefault="00CF2CB1" w:rsidP="00D87EDE">
      <w:pPr>
        <w:jc w:val="both"/>
        <w:rPr>
          <w:rFonts w:ascii="Tahoma" w:hAnsi="Tahoma" w:cs="Tahoma"/>
          <w:b/>
        </w:rPr>
      </w:pPr>
    </w:p>
    <w:p w14:paraId="07BA8698" w14:textId="1210DE3C" w:rsidR="00766238" w:rsidRPr="00DC2CE8" w:rsidRDefault="00C900CA" w:rsidP="00D87ED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E3459">
        <w:rPr>
          <w:rFonts w:ascii="Tahoma" w:hAnsi="Tahoma" w:cs="Tahoma"/>
          <w:b/>
        </w:rPr>
        <w:t xml:space="preserve">       </w:t>
      </w:r>
      <w:r w:rsidR="0078571F">
        <w:rPr>
          <w:rFonts w:ascii="Tahoma" w:hAnsi="Tahoma" w:cs="Tahoma"/>
          <w:b/>
        </w:rPr>
        <w:t>05</w:t>
      </w:r>
      <w:r w:rsidR="00D87EDE">
        <w:rPr>
          <w:rFonts w:ascii="Tahoma" w:hAnsi="Tahoma" w:cs="Tahoma"/>
          <w:b/>
        </w:rPr>
        <w:t xml:space="preserve"> </w:t>
      </w:r>
      <w:r w:rsidR="00FB0DE1">
        <w:rPr>
          <w:rFonts w:ascii="Tahoma" w:hAnsi="Tahoma" w:cs="Tahoma"/>
          <w:b/>
        </w:rPr>
        <w:t>Ekim</w:t>
      </w:r>
      <w:r w:rsidR="00D87EDE">
        <w:rPr>
          <w:rFonts w:ascii="Tahoma" w:hAnsi="Tahoma" w:cs="Tahoma"/>
          <w:b/>
        </w:rPr>
        <w:t xml:space="preserve"> </w:t>
      </w:r>
      <w:r w:rsidR="008E3459">
        <w:rPr>
          <w:rFonts w:ascii="Tahoma" w:hAnsi="Tahoma" w:cs="Tahoma"/>
          <w:b/>
        </w:rPr>
        <w:t>2018</w:t>
      </w:r>
    </w:p>
    <w:p w14:paraId="4AB510FA" w14:textId="77777777" w:rsidR="00DC2CE8" w:rsidRDefault="00DC2CE8" w:rsidP="00D87EDE">
      <w:pPr>
        <w:jc w:val="both"/>
        <w:rPr>
          <w:rFonts w:ascii="Tahoma" w:hAnsi="Tahoma" w:cs="Tahoma"/>
          <w:b/>
        </w:rPr>
      </w:pPr>
    </w:p>
    <w:p w14:paraId="1240106B" w14:textId="68C43869" w:rsidR="00766238" w:rsidRPr="00766238" w:rsidRDefault="00766238" w:rsidP="00D87EDE">
      <w:pPr>
        <w:jc w:val="both"/>
        <w:rPr>
          <w:rFonts w:ascii="Tahoma" w:hAnsi="Tahoma" w:cs="Tahoma"/>
          <w:b/>
        </w:rPr>
      </w:pPr>
      <w:r w:rsidRPr="00766238">
        <w:rPr>
          <w:rFonts w:ascii="Tahoma" w:hAnsi="Tahoma" w:cs="Tahoma"/>
          <w:b/>
        </w:rPr>
        <w:t>“İyilik yap, fark yarat”</w:t>
      </w:r>
      <w:r>
        <w:rPr>
          <w:rFonts w:ascii="Tahoma" w:hAnsi="Tahoma" w:cs="Tahoma"/>
          <w:b/>
        </w:rPr>
        <w:t xml:space="preserve"> p</w:t>
      </w:r>
      <w:r w:rsidRPr="00766238">
        <w:rPr>
          <w:rFonts w:ascii="Tahoma" w:hAnsi="Tahoma" w:cs="Tahoma"/>
          <w:b/>
        </w:rPr>
        <w:t>rojesi ilk meyvesini verdi</w:t>
      </w:r>
    </w:p>
    <w:p w14:paraId="273976AA" w14:textId="1BBC3188" w:rsidR="00766238" w:rsidRPr="00792D45" w:rsidRDefault="00766238" w:rsidP="00D87EDE">
      <w:pPr>
        <w:jc w:val="both"/>
        <w:rPr>
          <w:rFonts w:ascii="Tahoma" w:hAnsi="Tahoma" w:cs="Tahoma"/>
          <w:b/>
        </w:rPr>
      </w:pPr>
      <w:r w:rsidRPr="00792D45">
        <w:rPr>
          <w:rFonts w:ascii="Tahoma" w:hAnsi="Tahoma" w:cs="Tahoma"/>
          <w:b/>
        </w:rPr>
        <w:t xml:space="preserve">Yeşim Çevre ve Sosyal Sorumluluk Kulübü </w:t>
      </w:r>
      <w:r w:rsidR="002B4125" w:rsidRPr="00792D45">
        <w:rPr>
          <w:rFonts w:ascii="Tahoma" w:hAnsi="Tahoma" w:cs="Tahoma"/>
          <w:b/>
        </w:rPr>
        <w:t xml:space="preserve">liderliğinde ve </w:t>
      </w:r>
      <w:r w:rsidRPr="00792D45">
        <w:rPr>
          <w:rFonts w:ascii="Tahoma" w:hAnsi="Tahoma" w:cs="Tahoma"/>
          <w:b/>
        </w:rPr>
        <w:t xml:space="preserve">firma çalışanlarının </w:t>
      </w:r>
      <w:r w:rsidR="00222B96" w:rsidRPr="00792D45">
        <w:rPr>
          <w:rFonts w:ascii="Tahoma" w:hAnsi="Tahoma" w:cs="Tahoma"/>
          <w:b/>
        </w:rPr>
        <w:t>desteği ile</w:t>
      </w:r>
      <w:r w:rsidRPr="00792D45">
        <w:rPr>
          <w:rFonts w:ascii="Tahoma" w:hAnsi="Tahoma" w:cs="Tahoma"/>
          <w:b/>
        </w:rPr>
        <w:t xml:space="preserve"> hayata geçirilen “İyilik yap, fark yarat”</w:t>
      </w:r>
      <w:r w:rsidR="003F3B8B" w:rsidRPr="00792D45">
        <w:rPr>
          <w:rFonts w:ascii="Tahoma" w:hAnsi="Tahoma" w:cs="Tahoma"/>
          <w:b/>
        </w:rPr>
        <w:t xml:space="preserve"> p</w:t>
      </w:r>
      <w:r w:rsidR="005B7964" w:rsidRPr="00792D45">
        <w:rPr>
          <w:rFonts w:ascii="Tahoma" w:hAnsi="Tahoma" w:cs="Tahoma"/>
          <w:b/>
        </w:rPr>
        <w:t xml:space="preserve">rojesiyle </w:t>
      </w:r>
      <w:r w:rsidRPr="00792D45">
        <w:rPr>
          <w:rFonts w:ascii="Tahoma" w:hAnsi="Tahoma" w:cs="Tahoma"/>
          <w:b/>
        </w:rPr>
        <w:t xml:space="preserve">toplanan bağışlar, Panayır Şükrü Şankaya İlkokulu’na konferans salonu olarak geri döndü. </w:t>
      </w:r>
    </w:p>
    <w:p w14:paraId="0025D92A" w14:textId="1DC4FC8F" w:rsidR="00FB0DE1" w:rsidRPr="00792D45" w:rsidRDefault="00FB0DE1" w:rsidP="00D87EDE">
      <w:pPr>
        <w:jc w:val="both"/>
        <w:rPr>
          <w:rFonts w:ascii="Tahoma" w:hAnsi="Tahoma" w:cs="Tahoma"/>
        </w:rPr>
      </w:pPr>
      <w:r w:rsidRPr="00792D45">
        <w:rPr>
          <w:rFonts w:ascii="Tahoma" w:hAnsi="Tahoma" w:cs="Tahoma"/>
        </w:rPr>
        <w:t xml:space="preserve">Yeşim Çevre ve Sosyal Sorumluluk Kulübü </w:t>
      </w:r>
      <w:r w:rsidR="00222B96" w:rsidRPr="00792D45">
        <w:rPr>
          <w:rFonts w:ascii="Tahoma" w:hAnsi="Tahoma" w:cs="Tahoma"/>
        </w:rPr>
        <w:t xml:space="preserve">liderliğinde ve </w:t>
      </w:r>
      <w:r w:rsidRPr="00792D45">
        <w:rPr>
          <w:rFonts w:ascii="Tahoma" w:hAnsi="Tahoma" w:cs="Tahoma"/>
        </w:rPr>
        <w:t xml:space="preserve">firma çalışanlarının </w:t>
      </w:r>
      <w:r w:rsidR="00222B96" w:rsidRPr="00792D45">
        <w:rPr>
          <w:rFonts w:ascii="Tahoma" w:hAnsi="Tahoma" w:cs="Tahoma"/>
        </w:rPr>
        <w:t xml:space="preserve">desteği ile </w:t>
      </w:r>
      <w:r w:rsidRPr="00792D45">
        <w:rPr>
          <w:rFonts w:ascii="Tahoma" w:hAnsi="Tahoma" w:cs="Tahoma"/>
        </w:rPr>
        <w:t>geçtiğimiz mayıs ayında “İyilik yap, fark yarat” sloganıyla planlanan sosyal sorumluluk projesi çerçevesinde bahar şenliği ve kermes düzenlenmişti. Yeşimli çalışanların yoğun emeği ile fabrika alanında gerçekleştirilen kermes</w:t>
      </w:r>
      <w:r w:rsidR="00F500C2" w:rsidRPr="00792D45">
        <w:rPr>
          <w:rFonts w:ascii="Tahoma" w:hAnsi="Tahoma" w:cs="Tahoma"/>
        </w:rPr>
        <w:t xml:space="preserve">te </w:t>
      </w:r>
      <w:r w:rsidRPr="00792D45">
        <w:rPr>
          <w:rFonts w:ascii="Tahoma" w:hAnsi="Tahoma" w:cs="Tahoma"/>
        </w:rPr>
        <w:t>toplanan bağışlarla Panayır Şükrü Şankaya İlk</w:t>
      </w:r>
      <w:r w:rsidR="003C3B5F" w:rsidRPr="00792D45">
        <w:rPr>
          <w:rFonts w:ascii="Tahoma" w:hAnsi="Tahoma" w:cs="Tahoma"/>
        </w:rPr>
        <w:t>o</w:t>
      </w:r>
      <w:r w:rsidRPr="00792D45">
        <w:rPr>
          <w:rFonts w:ascii="Tahoma" w:hAnsi="Tahoma" w:cs="Tahoma"/>
        </w:rPr>
        <w:t xml:space="preserve">kulu’nun konferans salonu yenilendi. </w:t>
      </w:r>
    </w:p>
    <w:p w14:paraId="05FB4D03" w14:textId="26D9EE4E" w:rsidR="0093069D" w:rsidRDefault="00F500C2" w:rsidP="00D87EDE">
      <w:pPr>
        <w:jc w:val="both"/>
        <w:rPr>
          <w:rFonts w:ascii="Tahoma" w:hAnsi="Tahoma" w:cs="Tahoma"/>
        </w:rPr>
      </w:pPr>
      <w:r w:rsidRPr="00792D45">
        <w:rPr>
          <w:rFonts w:ascii="Tahoma" w:hAnsi="Tahoma" w:cs="Tahoma"/>
        </w:rPr>
        <w:t>Yenilenen ko</w:t>
      </w:r>
      <w:r w:rsidR="0093069D" w:rsidRPr="00792D45">
        <w:rPr>
          <w:rFonts w:ascii="Tahoma" w:hAnsi="Tahoma" w:cs="Tahoma"/>
        </w:rPr>
        <w:t>nferans salonunun açılış töreni;</w:t>
      </w:r>
      <w:r w:rsidRPr="00792D45">
        <w:rPr>
          <w:rFonts w:ascii="Tahoma" w:hAnsi="Tahoma" w:cs="Tahoma"/>
        </w:rPr>
        <w:t xml:space="preserve"> </w:t>
      </w:r>
      <w:r w:rsidR="0093069D" w:rsidRPr="00792D45">
        <w:rPr>
          <w:rFonts w:ascii="Tahoma" w:hAnsi="Tahoma" w:cs="Tahoma"/>
        </w:rPr>
        <w:t xml:space="preserve">Osmangazi İlçe Şube Müdürleri Kadir Yıkılmaz ile Aslan Doğan, </w:t>
      </w:r>
      <w:r w:rsidR="00A103F8" w:rsidRPr="00792D45">
        <w:rPr>
          <w:rFonts w:ascii="Tahoma" w:hAnsi="Tahoma" w:cs="Tahoma"/>
        </w:rPr>
        <w:t xml:space="preserve">Panayır Mahallesi Muhtarı Dursun Kara, </w:t>
      </w:r>
      <w:r w:rsidRPr="00792D45">
        <w:rPr>
          <w:rFonts w:ascii="Tahoma" w:hAnsi="Tahoma" w:cs="Tahoma"/>
        </w:rPr>
        <w:t>o</w:t>
      </w:r>
      <w:r w:rsidR="00FB0DE1" w:rsidRPr="00792D45">
        <w:rPr>
          <w:rFonts w:ascii="Tahoma" w:hAnsi="Tahoma" w:cs="Tahoma"/>
        </w:rPr>
        <w:t>kul yöne</w:t>
      </w:r>
      <w:r w:rsidRPr="00792D45">
        <w:rPr>
          <w:rFonts w:ascii="Tahoma" w:hAnsi="Tahoma" w:cs="Tahoma"/>
        </w:rPr>
        <w:t>timi, öğretmenler, öğrenciler, projeye destek veren</w:t>
      </w:r>
      <w:r w:rsidR="00FB0DE1" w:rsidRPr="00792D45">
        <w:rPr>
          <w:rFonts w:ascii="Tahoma" w:hAnsi="Tahoma" w:cs="Tahoma"/>
        </w:rPr>
        <w:t xml:space="preserve"> </w:t>
      </w:r>
      <w:r w:rsidRPr="00792D45">
        <w:rPr>
          <w:rFonts w:ascii="Tahoma" w:hAnsi="Tahoma" w:cs="Tahoma"/>
        </w:rPr>
        <w:t>Yeşimliler</w:t>
      </w:r>
      <w:r w:rsidR="00FB0DE1" w:rsidRPr="00792D45">
        <w:rPr>
          <w:rFonts w:ascii="Tahoma" w:hAnsi="Tahoma" w:cs="Tahoma"/>
        </w:rPr>
        <w:t xml:space="preserve"> </w:t>
      </w:r>
      <w:r w:rsidRPr="00792D45">
        <w:rPr>
          <w:rFonts w:ascii="Tahoma" w:hAnsi="Tahoma" w:cs="Tahoma"/>
        </w:rPr>
        <w:t>ve Yeşim</w:t>
      </w:r>
      <w:r w:rsidR="00D87EDE">
        <w:rPr>
          <w:rFonts w:ascii="Tahoma" w:hAnsi="Tahoma" w:cs="Tahoma"/>
        </w:rPr>
        <w:t xml:space="preserve"> Grup</w:t>
      </w:r>
      <w:r w:rsidRPr="00792D45">
        <w:rPr>
          <w:rFonts w:ascii="Tahoma" w:hAnsi="Tahoma" w:cs="Tahoma"/>
        </w:rPr>
        <w:t xml:space="preserve"> CEO’su Şenol Şankaya’nın </w:t>
      </w:r>
      <w:r w:rsidR="00FB0DE1" w:rsidRPr="00792D45">
        <w:rPr>
          <w:rFonts w:ascii="Tahoma" w:hAnsi="Tahoma" w:cs="Tahoma"/>
        </w:rPr>
        <w:t>katılımı</w:t>
      </w:r>
      <w:r w:rsidRPr="00792D45">
        <w:rPr>
          <w:rFonts w:ascii="Tahoma" w:hAnsi="Tahoma" w:cs="Tahoma"/>
        </w:rPr>
        <w:t xml:space="preserve"> ile </w:t>
      </w:r>
      <w:r w:rsidR="00FB0DE1" w:rsidRPr="00792D45">
        <w:rPr>
          <w:rFonts w:ascii="Tahoma" w:hAnsi="Tahoma" w:cs="Tahoma"/>
        </w:rPr>
        <w:t>gerçekleştirildi.</w:t>
      </w:r>
    </w:p>
    <w:p w14:paraId="7693906F" w14:textId="5AD73409" w:rsidR="000E7E28" w:rsidRDefault="000E7E28" w:rsidP="00D87ED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Törende konuşan </w:t>
      </w:r>
      <w:r w:rsidRPr="00252702">
        <w:rPr>
          <w:rFonts w:ascii="Tahoma" w:hAnsi="Tahoma" w:cs="Tahoma"/>
        </w:rPr>
        <w:t>Panayır</w:t>
      </w:r>
      <w:r>
        <w:rPr>
          <w:rFonts w:ascii="Tahoma" w:hAnsi="Tahoma" w:cs="Tahoma"/>
        </w:rPr>
        <w:t xml:space="preserve"> </w:t>
      </w:r>
      <w:r w:rsidRPr="00252702">
        <w:rPr>
          <w:rFonts w:ascii="Tahoma" w:hAnsi="Tahoma" w:cs="Tahoma"/>
        </w:rPr>
        <w:t xml:space="preserve">Şükrü Şankaya </w:t>
      </w:r>
      <w:r>
        <w:rPr>
          <w:rFonts w:ascii="Tahoma" w:hAnsi="Tahoma" w:cs="Tahoma"/>
        </w:rPr>
        <w:t>İlkokulu Müdürü Nizamettin</w:t>
      </w:r>
      <w:r w:rsidR="005B7964">
        <w:rPr>
          <w:rFonts w:ascii="Tahoma" w:hAnsi="Tahoma" w:cs="Tahoma"/>
        </w:rPr>
        <w:t xml:space="preserve"> Toprak </w:t>
      </w:r>
      <w:r>
        <w:rPr>
          <w:rFonts w:ascii="Tahoma" w:hAnsi="Tahoma" w:cs="Tahoma"/>
        </w:rPr>
        <w:t xml:space="preserve">başta Yeşim </w:t>
      </w:r>
      <w:r w:rsidR="00D87EDE">
        <w:rPr>
          <w:rFonts w:ascii="Tahoma" w:hAnsi="Tahoma" w:cs="Tahoma"/>
        </w:rPr>
        <w:t>Grup</w:t>
      </w:r>
      <w:r>
        <w:rPr>
          <w:rFonts w:ascii="Tahoma" w:hAnsi="Tahoma" w:cs="Tahoma"/>
        </w:rPr>
        <w:t xml:space="preserve"> CEO’su Şenol Şankaya olmak üzere projede emeği geçen tüm Yeşimlilere teşekkür etti. Toprak, yenilenen konferans salonu ile öğrencilerin daha kaliteli eğitim alması adına önemli bir katma değer oluşacağını kaydetti. </w:t>
      </w:r>
    </w:p>
    <w:p w14:paraId="33F2ABE0" w14:textId="3B0BA9FA" w:rsidR="000E7E28" w:rsidRDefault="000E7E28" w:rsidP="00D87EDE">
      <w:pPr>
        <w:jc w:val="both"/>
        <w:rPr>
          <w:rFonts w:ascii="Tahoma" w:hAnsi="Tahoma" w:cs="Tahoma"/>
        </w:rPr>
      </w:pPr>
      <w:r w:rsidRPr="00792D45">
        <w:rPr>
          <w:rFonts w:ascii="Tahoma" w:hAnsi="Tahoma" w:cs="Tahoma"/>
        </w:rPr>
        <w:t xml:space="preserve">Yeşimliler adına söz alan Çevre ve Sosyal Sorumluluk Kulübü Lideri Çiğdem Evirgen de </w:t>
      </w:r>
      <w:r w:rsidR="00B635FD" w:rsidRPr="00792D45">
        <w:rPr>
          <w:rFonts w:ascii="Tahoma" w:hAnsi="Tahoma" w:cs="Tahoma"/>
        </w:rPr>
        <w:t>“İ</w:t>
      </w:r>
      <w:r w:rsidR="008A15E5" w:rsidRPr="00792D45">
        <w:rPr>
          <w:rFonts w:ascii="Tahoma" w:hAnsi="Tahoma" w:cs="Tahoma"/>
        </w:rPr>
        <w:t>yilik yap</w:t>
      </w:r>
      <w:r w:rsidR="00B635FD" w:rsidRPr="00792D45">
        <w:rPr>
          <w:rFonts w:ascii="Tahoma" w:hAnsi="Tahoma" w:cs="Tahoma"/>
        </w:rPr>
        <w:t>,</w:t>
      </w:r>
      <w:r w:rsidR="008A15E5" w:rsidRPr="00792D45">
        <w:rPr>
          <w:rFonts w:ascii="Tahoma" w:hAnsi="Tahoma" w:cs="Tahoma"/>
        </w:rPr>
        <w:t xml:space="preserve"> fark yarat</w:t>
      </w:r>
      <w:r w:rsidR="00B635FD" w:rsidRPr="00792D45">
        <w:rPr>
          <w:rFonts w:ascii="Tahoma" w:hAnsi="Tahoma" w:cs="Tahoma"/>
        </w:rPr>
        <w:t>”</w:t>
      </w:r>
      <w:r w:rsidR="008A15E5" w:rsidRPr="00792D45">
        <w:rPr>
          <w:rFonts w:ascii="Tahoma" w:hAnsi="Tahoma" w:cs="Tahoma"/>
        </w:rPr>
        <w:t xml:space="preserve"> projesine tüm Yeşim</w:t>
      </w:r>
      <w:r w:rsidR="00B635FD" w:rsidRPr="00792D45">
        <w:rPr>
          <w:rFonts w:ascii="Tahoma" w:hAnsi="Tahoma" w:cs="Tahoma"/>
        </w:rPr>
        <w:t xml:space="preserve"> Ailesinin </w:t>
      </w:r>
      <w:r w:rsidR="008A15E5" w:rsidRPr="00792D45">
        <w:rPr>
          <w:rFonts w:ascii="Tahoma" w:hAnsi="Tahoma" w:cs="Tahoma"/>
        </w:rPr>
        <w:t xml:space="preserve">gönülden </w:t>
      </w:r>
      <w:r w:rsidR="00B635FD" w:rsidRPr="00792D45">
        <w:rPr>
          <w:rFonts w:ascii="Tahoma" w:hAnsi="Tahoma" w:cs="Tahoma"/>
        </w:rPr>
        <w:t>destek verdiğini ifade ederek, yenilenen salonda öğrencilerin nice güzel etkinliklere imza atmasını diledi.</w:t>
      </w:r>
      <w:r w:rsidR="00B635FD">
        <w:rPr>
          <w:rFonts w:ascii="Tahoma" w:hAnsi="Tahoma" w:cs="Tahoma"/>
        </w:rPr>
        <w:t xml:space="preserve"> </w:t>
      </w:r>
      <w:r w:rsidR="008A15E5">
        <w:rPr>
          <w:rFonts w:ascii="Tahoma" w:hAnsi="Tahoma" w:cs="Tahoma"/>
        </w:rPr>
        <w:t xml:space="preserve"> </w:t>
      </w:r>
    </w:p>
    <w:p w14:paraId="1ED8CB89" w14:textId="44B44392" w:rsidR="00CF62F0" w:rsidRPr="00483B27" w:rsidRDefault="00245048" w:rsidP="00D87ED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Törende yaptığı konuşmada r</w:t>
      </w:r>
      <w:r w:rsidR="00FB0DE1" w:rsidRPr="00252702">
        <w:rPr>
          <w:rFonts w:ascii="Tahoma" w:hAnsi="Tahoma" w:cs="Tahoma"/>
        </w:rPr>
        <w:t>ahmetli baba</w:t>
      </w:r>
      <w:r>
        <w:rPr>
          <w:rFonts w:ascii="Tahoma" w:hAnsi="Tahoma" w:cs="Tahoma"/>
        </w:rPr>
        <w:t>sın</w:t>
      </w:r>
      <w:r w:rsidR="007473A0">
        <w:rPr>
          <w:rFonts w:ascii="Tahoma" w:hAnsi="Tahoma" w:cs="Tahoma"/>
        </w:rPr>
        <w:t>ın</w:t>
      </w:r>
      <w:r>
        <w:rPr>
          <w:rFonts w:ascii="Tahoma" w:hAnsi="Tahoma" w:cs="Tahoma"/>
        </w:rPr>
        <w:t xml:space="preserve"> </w:t>
      </w:r>
      <w:r w:rsidR="00FB0DE1" w:rsidRPr="00252702">
        <w:rPr>
          <w:rFonts w:ascii="Tahoma" w:hAnsi="Tahoma" w:cs="Tahoma"/>
        </w:rPr>
        <w:t xml:space="preserve">adını taşıyan bu değerli eğitim yuvasında </w:t>
      </w:r>
      <w:r>
        <w:rPr>
          <w:rFonts w:ascii="Tahoma" w:hAnsi="Tahoma" w:cs="Tahoma"/>
        </w:rPr>
        <w:t xml:space="preserve">bulunmaktan son derece mutlu olduğunu ifade eden </w:t>
      </w:r>
      <w:r w:rsidR="005B7964">
        <w:rPr>
          <w:rFonts w:ascii="Tahoma" w:hAnsi="Tahoma" w:cs="Tahoma"/>
        </w:rPr>
        <w:t xml:space="preserve">Şenol </w:t>
      </w:r>
      <w:r>
        <w:rPr>
          <w:rFonts w:ascii="Tahoma" w:hAnsi="Tahoma" w:cs="Tahoma"/>
        </w:rPr>
        <w:t>Şankaya</w:t>
      </w:r>
      <w:r w:rsidR="005B7964">
        <w:rPr>
          <w:rFonts w:ascii="Tahoma" w:hAnsi="Tahoma" w:cs="Tahoma"/>
        </w:rPr>
        <w:t xml:space="preserve"> da</w:t>
      </w:r>
      <w:r>
        <w:rPr>
          <w:rFonts w:ascii="Tahoma" w:hAnsi="Tahoma" w:cs="Tahoma"/>
        </w:rPr>
        <w:t xml:space="preserve">, </w:t>
      </w:r>
      <w:r w:rsidR="00F500C2">
        <w:rPr>
          <w:rFonts w:ascii="Tahoma" w:hAnsi="Tahoma" w:cs="Tahoma"/>
        </w:rPr>
        <w:t>rahmetli babasının</w:t>
      </w:r>
      <w:r>
        <w:rPr>
          <w:rFonts w:ascii="Tahoma" w:hAnsi="Tahoma" w:cs="Tahoma"/>
        </w:rPr>
        <w:t xml:space="preserve"> hayatı boyunca</w:t>
      </w:r>
      <w:r w:rsidR="00FB0DE1" w:rsidRPr="00252702">
        <w:rPr>
          <w:rFonts w:ascii="Tahoma" w:hAnsi="Tahoma" w:cs="Tahoma"/>
        </w:rPr>
        <w:t xml:space="preserve"> eğitim konusunda </w:t>
      </w:r>
      <w:r>
        <w:rPr>
          <w:rFonts w:ascii="Tahoma" w:hAnsi="Tahoma" w:cs="Tahoma"/>
        </w:rPr>
        <w:t>son derece hassas olduğunu</w:t>
      </w:r>
      <w:r w:rsidR="00FB0DE1" w:rsidRPr="002527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dile getirdi. Şankaya, eğitime yönelik eserler oluşturmakla beraber, bu eserlerin </w:t>
      </w:r>
      <w:r w:rsidR="00FB0DE1" w:rsidRPr="00252702">
        <w:rPr>
          <w:rFonts w:ascii="Tahoma" w:hAnsi="Tahoma" w:cs="Tahoma"/>
        </w:rPr>
        <w:t>geleceğe taşınması adına yaşatılmasın</w:t>
      </w:r>
      <w:r>
        <w:rPr>
          <w:rFonts w:ascii="Tahoma" w:hAnsi="Tahoma" w:cs="Tahoma"/>
        </w:rPr>
        <w:t>ın da son derece önemli olduğuna vurgu yaparak, “</w:t>
      </w:r>
      <w:r w:rsidR="00FB0DE1" w:rsidRPr="00252702">
        <w:rPr>
          <w:rFonts w:ascii="Tahoma" w:hAnsi="Tahoma" w:cs="Tahoma"/>
        </w:rPr>
        <w:t>Söz konusu bu proje, Yeşim çalışanlarının duyarlılığına çok güzel bir örnek teşkil ediyor. Bundan sonra her yıl düzenli olarak gerçekleştirmeyi planladığımız kermes organizasyonlarından elde edilen bağışlarla farklı birer sosyal sor</w:t>
      </w:r>
      <w:r w:rsidR="00D86F30">
        <w:rPr>
          <w:rFonts w:ascii="Tahoma" w:hAnsi="Tahoma" w:cs="Tahoma"/>
        </w:rPr>
        <w:t xml:space="preserve">umluluk çalışmasına imza atmayı </w:t>
      </w:r>
      <w:r w:rsidR="00FB0DE1">
        <w:rPr>
          <w:rFonts w:ascii="Tahoma" w:hAnsi="Tahoma" w:cs="Tahoma"/>
        </w:rPr>
        <w:t xml:space="preserve">hedefliyoruz. </w:t>
      </w:r>
      <w:r w:rsidR="00FB0DE1" w:rsidRPr="00252702">
        <w:rPr>
          <w:rFonts w:ascii="Tahoma" w:hAnsi="Tahoma" w:cs="Tahoma"/>
        </w:rPr>
        <w:t xml:space="preserve">Bu yılki desteğimizi </w:t>
      </w:r>
      <w:r w:rsidR="003C3B5F" w:rsidRPr="00252702">
        <w:rPr>
          <w:rFonts w:ascii="Tahoma" w:hAnsi="Tahoma" w:cs="Tahoma"/>
        </w:rPr>
        <w:t>Panayır</w:t>
      </w:r>
      <w:r w:rsidR="003C3B5F">
        <w:rPr>
          <w:rFonts w:ascii="Tahoma" w:hAnsi="Tahoma" w:cs="Tahoma"/>
        </w:rPr>
        <w:t xml:space="preserve"> </w:t>
      </w:r>
      <w:r w:rsidR="00FB0DE1" w:rsidRPr="00252702">
        <w:rPr>
          <w:rFonts w:ascii="Tahoma" w:hAnsi="Tahoma" w:cs="Tahoma"/>
        </w:rPr>
        <w:t>Şükrü Şankaya İlkokulu’na verme</w:t>
      </w:r>
      <w:r w:rsidR="001B226D">
        <w:rPr>
          <w:rFonts w:ascii="Tahoma" w:hAnsi="Tahoma" w:cs="Tahoma"/>
        </w:rPr>
        <w:t xml:space="preserve">kten büyük mutluluk duyuyoruz. </w:t>
      </w:r>
      <w:r w:rsidR="00FB0DE1">
        <w:rPr>
          <w:rFonts w:ascii="Tahoma" w:hAnsi="Tahoma" w:cs="Tahoma"/>
        </w:rPr>
        <w:t>B</w:t>
      </w:r>
      <w:r w:rsidR="00FB0DE1" w:rsidRPr="00252702">
        <w:rPr>
          <w:rFonts w:ascii="Tahoma" w:hAnsi="Tahoma" w:cs="Tahoma"/>
        </w:rPr>
        <w:t>u tür faydalı organizasyonlara her kurumun katılması gerek</w:t>
      </w:r>
      <w:r>
        <w:rPr>
          <w:rFonts w:ascii="Tahoma" w:hAnsi="Tahoma" w:cs="Tahoma"/>
        </w:rPr>
        <w:t>tiğine yürekten inanıyorum” diye konuştu. Şankaya</w:t>
      </w:r>
      <w:r w:rsidR="003F3B8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önümüzdeki dönemde okulda eğitim gören çocukların annelerine yönelik planlanan Kelebeğin Dünyası Projesi hakkında da bilgi vererek, proje</w:t>
      </w:r>
      <w:r w:rsidR="00617A29">
        <w:rPr>
          <w:rFonts w:ascii="Tahoma" w:hAnsi="Tahoma" w:cs="Tahoma"/>
        </w:rPr>
        <w:t xml:space="preserve"> kapsamında okulda eğitim gören çocukların</w:t>
      </w:r>
      <w:r>
        <w:rPr>
          <w:rFonts w:ascii="Tahoma" w:hAnsi="Tahoma" w:cs="Tahoma"/>
        </w:rPr>
        <w:t xml:space="preserve"> annel</w:t>
      </w:r>
      <w:r w:rsidR="00617A29">
        <w:rPr>
          <w:rFonts w:ascii="Tahoma" w:hAnsi="Tahoma" w:cs="Tahoma"/>
        </w:rPr>
        <w:t>erine de ulaşmayı ve a</w:t>
      </w:r>
      <w:r>
        <w:rPr>
          <w:rFonts w:ascii="Tahoma" w:hAnsi="Tahoma" w:cs="Tahoma"/>
        </w:rPr>
        <w:t>nneleri</w:t>
      </w:r>
      <w:r w:rsidR="00617A29">
        <w:rPr>
          <w:rFonts w:ascii="Tahoma" w:hAnsi="Tahoma" w:cs="Tahoma"/>
        </w:rPr>
        <w:t xml:space="preserve">n </w:t>
      </w:r>
      <w:r>
        <w:rPr>
          <w:rFonts w:ascii="Tahoma" w:hAnsi="Tahoma" w:cs="Tahoma"/>
        </w:rPr>
        <w:t xml:space="preserve">gerek sosyal, gerek aile yaşantılarına </w:t>
      </w:r>
      <w:r w:rsidR="007E4B1A">
        <w:rPr>
          <w:rFonts w:ascii="Tahoma" w:hAnsi="Tahoma" w:cs="Tahoma"/>
        </w:rPr>
        <w:t>önemli katkılar sağlamayı</w:t>
      </w:r>
      <w:r w:rsidR="00617A29">
        <w:rPr>
          <w:rFonts w:ascii="Tahoma" w:hAnsi="Tahoma" w:cs="Tahoma"/>
        </w:rPr>
        <w:t xml:space="preserve"> </w:t>
      </w:r>
      <w:r w:rsidR="00617A29">
        <w:rPr>
          <w:rFonts w:ascii="Tahoma" w:hAnsi="Tahoma" w:cs="Tahoma"/>
        </w:rPr>
        <w:lastRenderedPageBreak/>
        <w:t>hed</w:t>
      </w:r>
      <w:r w:rsidR="00483B27">
        <w:rPr>
          <w:rFonts w:ascii="Tahoma" w:hAnsi="Tahoma" w:cs="Tahoma"/>
        </w:rPr>
        <w:t xml:space="preserve">eflediklerini sözlerine ekledi. </w:t>
      </w:r>
      <w:r w:rsidR="003C3B5F">
        <w:rPr>
          <w:rFonts w:ascii="Tahoma" w:hAnsi="Tahoma" w:cs="Tahoma"/>
        </w:rPr>
        <w:t xml:space="preserve">Tören, </w:t>
      </w:r>
      <w:r w:rsidR="00D14C7E">
        <w:rPr>
          <w:rFonts w:ascii="Tahoma" w:hAnsi="Tahoma" w:cs="Tahoma"/>
        </w:rPr>
        <w:t>öğrencilerin sergilediği gösteriler</w:t>
      </w:r>
      <w:r w:rsidR="00D86F30">
        <w:rPr>
          <w:rFonts w:ascii="Tahoma" w:hAnsi="Tahoma" w:cs="Tahoma"/>
        </w:rPr>
        <w:t>, plaket töreni</w:t>
      </w:r>
      <w:r w:rsidR="00D14C7E">
        <w:rPr>
          <w:rFonts w:ascii="Tahoma" w:hAnsi="Tahoma" w:cs="Tahoma"/>
        </w:rPr>
        <w:t xml:space="preserve"> </w:t>
      </w:r>
      <w:r w:rsidR="003C3B5F">
        <w:rPr>
          <w:rFonts w:ascii="Tahoma" w:hAnsi="Tahoma" w:cs="Tahoma"/>
        </w:rPr>
        <w:t>ve günün anısına gerçekleştirilen toplu fo</w:t>
      </w:r>
      <w:r w:rsidR="00483B27">
        <w:rPr>
          <w:rFonts w:ascii="Tahoma" w:hAnsi="Tahoma" w:cs="Tahoma"/>
        </w:rPr>
        <w:t xml:space="preserve">toğraf çekimi ile sona erdi. </w:t>
      </w:r>
    </w:p>
    <w:sectPr w:rsidR="00CF62F0" w:rsidRPr="00483B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00B0" w14:textId="77777777" w:rsidR="006800CA" w:rsidRDefault="006800CA" w:rsidP="00D87EDE">
      <w:pPr>
        <w:spacing w:after="0" w:line="240" w:lineRule="auto"/>
      </w:pPr>
      <w:r>
        <w:separator/>
      </w:r>
    </w:p>
  </w:endnote>
  <w:endnote w:type="continuationSeparator" w:id="0">
    <w:p w14:paraId="6A43A9D5" w14:textId="77777777" w:rsidR="006800CA" w:rsidRDefault="006800CA" w:rsidP="00D8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F39A" w14:textId="77777777" w:rsidR="006800CA" w:rsidRDefault="006800CA" w:rsidP="00D87EDE">
      <w:pPr>
        <w:spacing w:after="0" w:line="240" w:lineRule="auto"/>
      </w:pPr>
      <w:r>
        <w:separator/>
      </w:r>
    </w:p>
  </w:footnote>
  <w:footnote w:type="continuationSeparator" w:id="0">
    <w:p w14:paraId="7BACDA00" w14:textId="77777777" w:rsidR="006800CA" w:rsidRDefault="006800CA" w:rsidP="00D8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E17E" w14:textId="7E49B70E" w:rsidR="00D87EDE" w:rsidRDefault="00D87ED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0A18C" wp14:editId="04EC7FA6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71740" cy="1809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BB"/>
    <w:rsid w:val="00032119"/>
    <w:rsid w:val="000423BB"/>
    <w:rsid w:val="000940CA"/>
    <w:rsid w:val="000E7E28"/>
    <w:rsid w:val="001B226D"/>
    <w:rsid w:val="001C529B"/>
    <w:rsid w:val="001F3801"/>
    <w:rsid w:val="00222B96"/>
    <w:rsid w:val="00245048"/>
    <w:rsid w:val="0027236A"/>
    <w:rsid w:val="002754DA"/>
    <w:rsid w:val="002947B7"/>
    <w:rsid w:val="002A5C35"/>
    <w:rsid w:val="002A7F9D"/>
    <w:rsid w:val="002B4125"/>
    <w:rsid w:val="00302831"/>
    <w:rsid w:val="00317711"/>
    <w:rsid w:val="003364E0"/>
    <w:rsid w:val="003504DC"/>
    <w:rsid w:val="00366F51"/>
    <w:rsid w:val="00393FE3"/>
    <w:rsid w:val="003A016F"/>
    <w:rsid w:val="003B1B40"/>
    <w:rsid w:val="003B3326"/>
    <w:rsid w:val="003C0D80"/>
    <w:rsid w:val="003C3B5F"/>
    <w:rsid w:val="003F3B8B"/>
    <w:rsid w:val="00483B27"/>
    <w:rsid w:val="00496924"/>
    <w:rsid w:val="004C12DE"/>
    <w:rsid w:val="004E5F77"/>
    <w:rsid w:val="004F2171"/>
    <w:rsid w:val="0050182D"/>
    <w:rsid w:val="0050656A"/>
    <w:rsid w:val="005426F9"/>
    <w:rsid w:val="005572D5"/>
    <w:rsid w:val="005B7964"/>
    <w:rsid w:val="005D2054"/>
    <w:rsid w:val="005F27BA"/>
    <w:rsid w:val="00617A29"/>
    <w:rsid w:val="00642194"/>
    <w:rsid w:val="00653B05"/>
    <w:rsid w:val="006800CA"/>
    <w:rsid w:val="00693C68"/>
    <w:rsid w:val="006C431E"/>
    <w:rsid w:val="006E3524"/>
    <w:rsid w:val="006E35B1"/>
    <w:rsid w:val="0074039E"/>
    <w:rsid w:val="00741BF0"/>
    <w:rsid w:val="007473A0"/>
    <w:rsid w:val="00762B92"/>
    <w:rsid w:val="00766238"/>
    <w:rsid w:val="00780ECE"/>
    <w:rsid w:val="0078322B"/>
    <w:rsid w:val="0078571F"/>
    <w:rsid w:val="0079212E"/>
    <w:rsid w:val="00792D45"/>
    <w:rsid w:val="007A2F4D"/>
    <w:rsid w:val="007A6F7C"/>
    <w:rsid w:val="007E4B1A"/>
    <w:rsid w:val="00834008"/>
    <w:rsid w:val="00837CAE"/>
    <w:rsid w:val="00875C55"/>
    <w:rsid w:val="008861CF"/>
    <w:rsid w:val="008A15E5"/>
    <w:rsid w:val="008C3111"/>
    <w:rsid w:val="008C40BF"/>
    <w:rsid w:val="008C5EB3"/>
    <w:rsid w:val="008C7020"/>
    <w:rsid w:val="008C725F"/>
    <w:rsid w:val="008E3459"/>
    <w:rsid w:val="00910A9B"/>
    <w:rsid w:val="0093069D"/>
    <w:rsid w:val="00974CEE"/>
    <w:rsid w:val="009902B2"/>
    <w:rsid w:val="009F26A6"/>
    <w:rsid w:val="00A103F8"/>
    <w:rsid w:val="00A6533D"/>
    <w:rsid w:val="00AC77B7"/>
    <w:rsid w:val="00AE13C3"/>
    <w:rsid w:val="00AE1785"/>
    <w:rsid w:val="00B06EED"/>
    <w:rsid w:val="00B635FD"/>
    <w:rsid w:val="00B82152"/>
    <w:rsid w:val="00C30AFE"/>
    <w:rsid w:val="00C900CA"/>
    <w:rsid w:val="00CB0AA7"/>
    <w:rsid w:val="00CF2CB1"/>
    <w:rsid w:val="00CF62F0"/>
    <w:rsid w:val="00D14C7E"/>
    <w:rsid w:val="00D354C4"/>
    <w:rsid w:val="00D4218A"/>
    <w:rsid w:val="00D67E44"/>
    <w:rsid w:val="00D86F30"/>
    <w:rsid w:val="00D87EDE"/>
    <w:rsid w:val="00DA71CE"/>
    <w:rsid w:val="00DB134B"/>
    <w:rsid w:val="00DB2FEA"/>
    <w:rsid w:val="00DC2CE8"/>
    <w:rsid w:val="00DE1965"/>
    <w:rsid w:val="00E03B5E"/>
    <w:rsid w:val="00E16123"/>
    <w:rsid w:val="00E24215"/>
    <w:rsid w:val="00E748E1"/>
    <w:rsid w:val="00EC1301"/>
    <w:rsid w:val="00ED1CB3"/>
    <w:rsid w:val="00F01C6C"/>
    <w:rsid w:val="00F0458F"/>
    <w:rsid w:val="00F500C2"/>
    <w:rsid w:val="00F617AD"/>
    <w:rsid w:val="00F810EF"/>
    <w:rsid w:val="00F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F2F94"/>
  <w15:chartTrackingRefBased/>
  <w15:docId w15:val="{5723C9CF-7596-4C77-A9CF-65D7C793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B0DE1"/>
    <w:pPr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Lohit Devanagari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8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EDE"/>
  </w:style>
  <w:style w:type="paragraph" w:styleId="Footer">
    <w:name w:val="footer"/>
    <w:basedOn w:val="Normal"/>
    <w:link w:val="FooterChar"/>
    <w:uiPriority w:val="99"/>
    <w:unhideWhenUsed/>
    <w:rsid w:val="00D8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Oguz(YESIM-2051)</dc:creator>
  <cp:keywords/>
  <dc:description/>
  <cp:lastModifiedBy>Furkan Guneri(YESIM-2211)</cp:lastModifiedBy>
  <cp:revision>38</cp:revision>
  <dcterms:created xsi:type="dcterms:W3CDTF">2018-09-07T08:46:00Z</dcterms:created>
  <dcterms:modified xsi:type="dcterms:W3CDTF">2024-01-15T07:55:00Z</dcterms:modified>
</cp:coreProperties>
</file>